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E3" w:rsidRPr="0000629A" w:rsidRDefault="00433FE3" w:rsidP="00433FE3">
      <w:pPr>
        <w:spacing w:line="240" w:lineRule="auto"/>
        <w:jc w:val="right"/>
        <w:rPr>
          <w:rFonts w:ascii="Sylfaen" w:hAnsi="Sylfaen" w:cs="Sylfaen"/>
          <w:b/>
          <w:sz w:val="20"/>
          <w:szCs w:val="20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16DDA">
        <w:rPr>
          <w:rFonts w:ascii="Sylfaen" w:hAnsi="Sylfaen"/>
          <w:b/>
          <w:sz w:val="20"/>
          <w:szCs w:val="20"/>
          <w:lang w:val="ka-GE"/>
        </w:rPr>
        <w:t>№</w:t>
      </w:r>
      <w:r w:rsidR="0000629A">
        <w:rPr>
          <w:rFonts w:ascii="Sylfaen" w:hAnsi="Sylfaen" w:cs="Sylfaen"/>
          <w:b/>
          <w:sz w:val="20"/>
          <w:szCs w:val="20"/>
        </w:rPr>
        <w:t>1</w:t>
      </w:r>
    </w:p>
    <w:p w:rsidR="00433FE3" w:rsidRPr="00016DDA" w:rsidRDefault="00433FE3" w:rsidP="00433FE3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პერსონალური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მონაცემების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მიღების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:rsidR="00433FE3" w:rsidRPr="00016DDA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433FE3" w:rsidRPr="00016DDA" w:rsidRDefault="00433FE3" w:rsidP="00BC1B6A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nsolas"/>
          <w:sz w:val="20"/>
          <w:szCs w:val="20"/>
          <w:lang w:val="ka-GE"/>
        </w:rPr>
        <w:t>SubcontractId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): </w:t>
      </w:r>
      <w:r w:rsidR="00BC1B6A" w:rsidRPr="006419C4">
        <w:rPr>
          <w:rFonts w:ascii="Sylfaen" w:hAnsi="Sylfaen" w:cs="Sylfaen"/>
          <w:b/>
          <w:sz w:val="20"/>
          <w:szCs w:val="20"/>
          <w:lang w:val="ka-GE"/>
        </w:rPr>
        <w:t>SSAStopCDocInfo1</w:t>
      </w:r>
    </w:p>
    <w:p w:rsidR="00433FE3" w:rsidRPr="00016DDA" w:rsidRDefault="00433FE3" w:rsidP="00433FE3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Request</w:t>
      </w:r>
    </w:p>
    <w:p w:rsidR="00433FE3" w:rsidRPr="00016DDA" w:rsidRDefault="00433FE3" w:rsidP="009823F6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="009823F6" w:rsidRPr="009823F6">
        <w:rPr>
          <w:rStyle w:val="tx1"/>
          <w:rFonts w:ascii="Sylfaen" w:hAnsi="Sylfaen" w:cstheme="minorBidi"/>
          <w:sz w:val="20"/>
          <w:szCs w:val="20"/>
          <w:lang w:val="ka-GE"/>
        </w:rPr>
        <w:t>Parameters</w:t>
      </w:r>
    </w:p>
    <w:p w:rsidR="00433FE3" w:rsidRPr="00016DDA" w:rsidRDefault="00433FE3" w:rsidP="00433FE3">
      <w:pPr>
        <w:pStyle w:val="ListParagraph"/>
        <w:numPr>
          <w:ilvl w:val="1"/>
          <w:numId w:val="1"/>
        </w:numPr>
        <w:spacing w:line="240" w:lineRule="auto"/>
        <w:rPr>
          <w:rStyle w:val="tx1"/>
          <w:rFonts w:ascii="Sylfaen" w:hAnsi="Sylfaen" w:cstheme="minorBidi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Response</w:t>
      </w:r>
    </w:p>
    <w:p w:rsidR="00433FE3" w:rsidRPr="00016DDA" w:rsidRDefault="00433FE3" w:rsidP="009823F6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Courier New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="009823F6" w:rsidRPr="009823F6">
        <w:rPr>
          <w:rStyle w:val="tx1"/>
          <w:rFonts w:ascii="Sylfaen" w:hAnsi="Sylfaen" w:cstheme="minorBidi"/>
          <w:sz w:val="20"/>
          <w:szCs w:val="20"/>
          <w:lang w:val="ka-GE"/>
        </w:rPr>
        <w:t>Document</w:t>
      </w:r>
    </w:p>
    <w:p w:rsidR="00433FE3" w:rsidRPr="00016DDA" w:rsidRDefault="00433FE3" w:rsidP="00433FE3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რეკვიზიტების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შესაძლო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კომბინაციები</w:t>
      </w:r>
      <w:r w:rsidRPr="00016DDA">
        <w:rPr>
          <w:rFonts w:ascii="Sylfaen" w:hAnsi="Sylfaen" w:cs="Sylfaen"/>
          <w:sz w:val="20"/>
          <w:szCs w:val="20"/>
          <w:lang w:val="ka-GE"/>
        </w:rPr>
        <w:t>:</w:t>
      </w:r>
    </w:p>
    <w:p w:rsidR="00433FE3" w:rsidRPr="00016DDA" w:rsidRDefault="00433FE3" w:rsidP="00433FE3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ა</w:t>
      </w:r>
      <w:r w:rsidRPr="00016DDA">
        <w:rPr>
          <w:rFonts w:ascii="Sylfaen" w:hAnsi="Sylfaen" w:cs="Sylfaen"/>
          <w:sz w:val="20"/>
          <w:szCs w:val="20"/>
          <w:lang w:val="ka-GE"/>
        </w:rPr>
        <w:t>)</w:t>
      </w:r>
      <w:r w:rsidRPr="00016DDA">
        <w:rPr>
          <w:rFonts w:ascii="Sylfaen" w:hAnsi="Sylfaen" w:cs="Sylfaen"/>
          <w:sz w:val="20"/>
          <w:szCs w:val="20"/>
          <w:lang w:val="ka-GE"/>
        </w:rPr>
        <w:tab/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PrivateNumber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),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სერია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(Serial) </w:t>
      </w:r>
      <w:r w:rsidRPr="00740840">
        <w:rPr>
          <w:rFonts w:ascii="Sylfaen" w:hAnsi="Sylfaen" w:cs="Sylfaen"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urier New"/>
          <w:sz w:val="20"/>
          <w:szCs w:val="20"/>
          <w:lang w:val="ka-GE"/>
        </w:rPr>
        <w:t>Number</w:t>
      </w:r>
      <w:r w:rsidRPr="00016DDA">
        <w:rPr>
          <w:rFonts w:ascii="Sylfaen" w:hAnsi="Sylfaen" w:cs="Sylfaen"/>
          <w:sz w:val="20"/>
          <w:szCs w:val="20"/>
          <w:lang w:val="ka-GE"/>
        </w:rPr>
        <w:t>);</w:t>
      </w:r>
    </w:p>
    <w:p w:rsidR="00433FE3" w:rsidRPr="00016DDA" w:rsidRDefault="00433FE3" w:rsidP="00433FE3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ბ</w:t>
      </w:r>
      <w:r w:rsidRPr="00016DDA">
        <w:rPr>
          <w:rFonts w:ascii="Sylfaen" w:hAnsi="Sylfaen" w:cs="Sylfaen"/>
          <w:sz w:val="20"/>
          <w:szCs w:val="20"/>
          <w:lang w:val="ka-GE"/>
        </w:rPr>
        <w:t>)</w:t>
      </w:r>
      <w:r w:rsidRPr="00016DDA">
        <w:rPr>
          <w:rFonts w:ascii="Sylfaen" w:hAnsi="Sylfaen" w:cs="Sylfaen"/>
          <w:sz w:val="20"/>
          <w:szCs w:val="20"/>
          <w:lang w:val="ka-GE"/>
        </w:rPr>
        <w:tab/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PrivateNumber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 </w:t>
      </w:r>
      <w:r w:rsidRPr="00740840">
        <w:rPr>
          <w:rFonts w:ascii="Sylfaen" w:hAnsi="Sylfaen" w:cs="Sylfaen"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urier New"/>
          <w:sz w:val="20"/>
          <w:szCs w:val="20"/>
          <w:lang w:val="ka-GE"/>
        </w:rPr>
        <w:t>Number</w:t>
      </w:r>
      <w:r w:rsidRPr="00016DDA">
        <w:rPr>
          <w:rFonts w:ascii="Sylfaen" w:hAnsi="Sylfaen" w:cs="Sylfaen"/>
          <w:sz w:val="20"/>
          <w:szCs w:val="20"/>
          <w:lang w:val="ka-GE"/>
        </w:rPr>
        <w:t>);</w:t>
      </w:r>
    </w:p>
    <w:p w:rsidR="00433FE3" w:rsidRPr="00016DDA" w:rsidRDefault="00433FE3" w:rsidP="00433FE3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</w:p>
    <w:p w:rsidR="00433FE3" w:rsidRPr="00016DDA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433FE3" w:rsidRPr="00016DDA" w:rsidRDefault="00433FE3" w:rsidP="00433FE3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ბაზაში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740840">
        <w:rPr>
          <w:rFonts w:ascii="Sylfaen" w:hAnsi="Sylfaen" w:cs="Sylfaen"/>
          <w:sz w:val="20"/>
          <w:szCs w:val="20"/>
          <w:lang w:val="ka-GE"/>
        </w:rPr>
        <w:t>ამავე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დანართის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მე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-4 </w:t>
      </w:r>
      <w:r w:rsidRPr="00740840">
        <w:rPr>
          <w:rFonts w:ascii="Sylfaen" w:hAnsi="Sylfaen" w:cs="Sylfaen"/>
          <w:sz w:val="20"/>
          <w:szCs w:val="20"/>
          <w:lang w:val="ka-GE"/>
        </w:rPr>
        <w:t>პუნქტით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740840">
        <w:rPr>
          <w:rFonts w:ascii="Sylfaen" w:hAnsi="Sylfaen" w:cs="Sylfaen"/>
          <w:sz w:val="20"/>
          <w:szCs w:val="20"/>
          <w:lang w:val="ka-GE"/>
        </w:rPr>
        <w:t>ფიზიკური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პირის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სახელზე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პირადობის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დამადასტურებელი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="005D4004">
        <w:rPr>
          <w:rFonts w:ascii="Sylfaen" w:hAnsi="Sylfaen" w:cs="Sylfaen"/>
          <w:sz w:val="20"/>
          <w:szCs w:val="20"/>
        </w:rPr>
        <w:t>,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ამ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ფიზიკური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პირის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მიმდინარე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საიდენტიფიკაციო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მონაცემებისა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ფიზიკური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პირის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="009823F6">
        <w:rPr>
          <w:rFonts w:ascii="Sylfaen" w:hAnsi="Sylfaen" w:cs="Sylfaen"/>
          <w:sz w:val="20"/>
          <w:szCs w:val="20"/>
        </w:rPr>
        <w:t xml:space="preserve"> </w:t>
      </w:r>
      <w:r w:rsidR="009823F6">
        <w:rPr>
          <w:rFonts w:ascii="Sylfaen" w:hAnsi="Sylfaen" w:cs="Sylfaen"/>
          <w:sz w:val="20"/>
          <w:szCs w:val="20"/>
          <w:lang w:val="ka-GE"/>
        </w:rPr>
        <w:t>აქტიური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:rsidR="00433FE3" w:rsidRPr="00016DDA" w:rsidRDefault="00433FE3" w:rsidP="00433FE3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433FE3" w:rsidRPr="00016DDA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851" w:hanging="851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&lt;Request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&lt;SubcontractId&gt;</w:t>
      </w: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&lt;/SubcontractId&gt;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&lt;RequestReason&gt;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ინფორმაციის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გამოთხოვის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მიზნობრიობა</w:t>
      </w:r>
      <w:r>
        <w:rPr>
          <w:rFonts w:ascii="Sylfaen" w:hAnsi="Sylfaen" w:cs="Sylfaen"/>
          <w:bCs/>
          <w:sz w:val="20"/>
          <w:szCs w:val="20"/>
          <w:lang w:val="ka-GE"/>
        </w:rPr>
        <w:t>/საფუძველი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(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არასავალდებულო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) &lt;/RequestReason&gt;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&lt;Parameters&gt;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&lt;Document&gt;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&lt;PrivateNumber&gt; </w:t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&lt;/PrivateNumber&gt;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&lt;Serial&gt;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სერია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&lt;/Serial&gt;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&lt;Number&gt;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&lt;/Number&gt;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&lt;/Document&gt;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&lt;/Parameters&gt;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&lt;Signature&gt;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...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მიერ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ელ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სერტიფიკატის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განხორციელებული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ხელმოწერა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&lt;/Signature&gt;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&lt;/Request&gt;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</w:p>
    <w:p w:rsidR="00433FE3" w:rsidRPr="00016DDA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016DDA" w:rsidRDefault="00433FE3" w:rsidP="00433FE3">
      <w:pPr>
        <w:spacing w:line="240" w:lineRule="auto"/>
        <w:ind w:left="1701" w:hanging="1701"/>
        <w:jc w:val="left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&lt;Response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TimeStamp=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დაბრუნების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დრო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ReferenceId=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&lt;ResultStatus&gt;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&lt;Code&gt;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კოდი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&lt;/Code&gt;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&lt;Message&gt;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აღწერილობა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&lt;/Message&gt;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&lt;/ResultStatus&gt;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&lt;Document&gt;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&lt;DocTypeID&gt;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ტიპის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&lt;/DocTypeID&gt;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&lt;DocTypeName&gt;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ტიპი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&lt;/DocTypeName&gt;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>&lt;ID&gt;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&lt;/ID&gt;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&lt;Serial&gt;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სერია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&lt;/Serial&gt;</w:t>
      </w:r>
    </w:p>
    <w:p w:rsidR="00433FE3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>&lt;Number&gt;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ნომერი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&lt;/Number &gt;</w:t>
      </w:r>
    </w:p>
    <w:p w:rsidR="009823F6" w:rsidRPr="00016DDA" w:rsidRDefault="009823F6" w:rsidP="009823F6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>&lt;</w:t>
      </w:r>
      <w:r w:rsidRPr="009823F6">
        <w:rPr>
          <w:rFonts w:ascii="Sylfaen" w:hAnsi="Sylfaen" w:cs="Courier New"/>
          <w:bCs/>
          <w:sz w:val="20"/>
          <w:szCs w:val="20"/>
          <w:lang w:val="ka-GE"/>
        </w:rPr>
        <w:t>ValidDate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&gt; </w:t>
      </w:r>
      <w:r>
        <w:rPr>
          <w:rFonts w:ascii="Sylfaen" w:hAnsi="Sylfaen" w:cs="Sylfaen"/>
          <w:bCs/>
          <w:sz w:val="20"/>
          <w:szCs w:val="20"/>
          <w:lang w:val="ka-GE"/>
        </w:rPr>
        <w:t>დოკუმენტის გაუქმების თარიღი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&lt;/</w:t>
      </w:r>
      <w:r w:rsidRPr="009823F6">
        <w:rPr>
          <w:rFonts w:ascii="Sylfaen" w:hAnsi="Sylfaen" w:cs="Courier New"/>
          <w:bCs/>
          <w:sz w:val="20"/>
          <w:szCs w:val="20"/>
          <w:lang w:val="ka-GE"/>
        </w:rPr>
        <w:t>ValidDate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418" w:hanging="851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&lt;StatusId&gt;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(1 -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აქტიური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; 2 -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გაუქმებული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; 3 -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შეჩერებული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; 4 -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გაბათილებული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;) &lt;/StatusId&gt;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&lt;StatusName&gt;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სტატუსი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&lt;/StatusName&gt; </w:t>
      </w:r>
    </w:p>
    <w:p w:rsidR="00433FE3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>&lt;</w:t>
      </w:r>
      <w:r w:rsidRPr="00433FE3">
        <w:rPr>
          <w:rFonts w:ascii="Sylfaen" w:hAnsi="Sylfaen" w:cs="Courier New"/>
          <w:bCs/>
          <w:sz w:val="20"/>
          <w:szCs w:val="20"/>
          <w:lang w:val="ka-GE"/>
        </w:rPr>
        <w:t>VoidDate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&gt; </w:t>
      </w:r>
      <w:r>
        <w:rPr>
          <w:rFonts w:ascii="Sylfaen" w:hAnsi="Sylfaen" w:cs="Sylfaen"/>
          <w:bCs/>
          <w:sz w:val="20"/>
          <w:szCs w:val="20"/>
          <w:lang w:val="ka-GE"/>
        </w:rPr>
        <w:t>დოკუმენტის გაუქმების თარიღი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&lt;/</w:t>
      </w:r>
      <w:r w:rsidRPr="00433FE3">
        <w:rPr>
          <w:rFonts w:ascii="Sylfaen" w:hAnsi="Sylfaen" w:cs="Courier New"/>
          <w:bCs/>
          <w:sz w:val="20"/>
          <w:szCs w:val="20"/>
          <w:lang w:val="ka-GE"/>
        </w:rPr>
        <w:t>VoidDate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&gt;</w:t>
      </w:r>
    </w:p>
    <w:p w:rsidR="00BC1B6A" w:rsidRPr="00016DDA" w:rsidRDefault="00BC1B6A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>
        <w:rPr>
          <w:rFonts w:ascii="Sylfaen" w:hAnsi="Sylfaen" w:cs="Courier New"/>
          <w:bCs/>
          <w:sz w:val="20"/>
          <w:szCs w:val="20"/>
          <w:lang w:val="ka-GE"/>
        </w:rPr>
        <w:t>&lt;</w:t>
      </w:r>
      <w:r w:rsidRPr="00BC1B6A">
        <w:t xml:space="preserve"> </w:t>
      </w:r>
      <w:r w:rsidRPr="00BC1B6A">
        <w:rPr>
          <w:rFonts w:ascii="Sylfaen" w:hAnsi="Sylfaen" w:cs="Courier New"/>
          <w:bCs/>
          <w:sz w:val="20"/>
          <w:szCs w:val="20"/>
          <w:lang w:val="ka-GE"/>
        </w:rPr>
        <w:t>DataConditionDate</w:t>
      </w:r>
      <w:r>
        <w:rPr>
          <w:rFonts w:ascii="Sylfaen" w:hAnsi="Sylfaen" w:cs="Courier New"/>
          <w:bCs/>
          <w:sz w:val="20"/>
          <w:szCs w:val="20"/>
          <w:lang w:val="ka-GE"/>
        </w:rPr>
        <w:t>&gt; მონაცემების გენერირების თარიღი  &lt;/</w:t>
      </w:r>
      <w:r w:rsidRPr="00BC1B6A">
        <w:t xml:space="preserve"> </w:t>
      </w:r>
      <w:r w:rsidRPr="00BC1B6A">
        <w:rPr>
          <w:rFonts w:ascii="Sylfaen" w:hAnsi="Sylfaen" w:cs="Courier New"/>
          <w:bCs/>
          <w:sz w:val="20"/>
          <w:szCs w:val="20"/>
          <w:lang w:val="ka-GE"/>
        </w:rPr>
        <w:t>DataConditionDate</w:t>
      </w:r>
      <w:r>
        <w:rPr>
          <w:rFonts w:ascii="Sylfaen" w:hAnsi="Sylfaen" w:cs="Courier New"/>
          <w:bCs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lastRenderedPageBreak/>
        <w:t>&lt;Person&gt;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&lt;PrivateNumber&gt; </w:t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&lt;/PrivateNumber&gt;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&lt;LastName&gt; </w:t>
      </w:r>
      <w:r w:rsidRPr="00740840">
        <w:rPr>
          <w:rFonts w:ascii="Sylfaen" w:hAnsi="Sylfaen" w:cs="Sylfaen"/>
          <w:sz w:val="20"/>
          <w:szCs w:val="20"/>
          <w:lang w:val="ka-GE"/>
        </w:rPr>
        <w:t>გვარი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&lt;LastName&gt;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&lt;FirstName&gt; </w:t>
      </w:r>
      <w:r w:rsidRPr="00740840">
        <w:rPr>
          <w:rFonts w:ascii="Sylfaen" w:hAnsi="Sylfaen" w:cs="Sylfaen"/>
          <w:sz w:val="20"/>
          <w:szCs w:val="20"/>
          <w:lang w:val="ka-GE"/>
        </w:rPr>
        <w:t>სახელი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&lt;/FirstName&gt; </w:t>
      </w:r>
    </w:p>
    <w:p w:rsidR="00433FE3" w:rsidRPr="00740840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&lt;BirthDate&gt; </w:t>
      </w:r>
      <w:r w:rsidRPr="00740840">
        <w:rPr>
          <w:rFonts w:ascii="Sylfaen" w:hAnsi="Sylfaen" w:cs="Sylfaen"/>
          <w:sz w:val="20"/>
          <w:szCs w:val="20"/>
          <w:lang w:val="ka-GE"/>
        </w:rPr>
        <w:t>დაბადების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თარიღი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&lt;/BirthDate&gt;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&lt;GenderID&gt; </w:t>
      </w:r>
      <w:r w:rsidRPr="00740840">
        <w:rPr>
          <w:rFonts w:ascii="Sylfaen" w:hAnsi="Sylfaen" w:cs="Sylfaen"/>
          <w:sz w:val="20"/>
          <w:szCs w:val="20"/>
          <w:lang w:val="ka-GE"/>
        </w:rPr>
        <w:t>სქესის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(1- </w:t>
      </w:r>
      <w:r w:rsidRPr="00740840">
        <w:rPr>
          <w:rFonts w:ascii="Sylfaen" w:hAnsi="Sylfaen" w:cs="Sylfaen"/>
          <w:sz w:val="20"/>
          <w:szCs w:val="20"/>
          <w:lang w:val="ka-GE"/>
        </w:rPr>
        <w:t>მამრობითი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; 2 - </w:t>
      </w:r>
      <w:r w:rsidRPr="00740840">
        <w:rPr>
          <w:rFonts w:ascii="Sylfaen" w:hAnsi="Sylfaen" w:cs="Sylfaen"/>
          <w:sz w:val="20"/>
          <w:szCs w:val="20"/>
          <w:lang w:val="ka-GE"/>
        </w:rPr>
        <w:t>მდედრობითი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)  &lt;/GenderID&gt; </w:t>
      </w:r>
    </w:p>
    <w:p w:rsidR="00433FE3" w:rsidRPr="001B1073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highlight w:val="yellow"/>
          <w:lang w:val="ka-GE"/>
        </w:rPr>
      </w:pPr>
      <w:r w:rsidRPr="001B1073">
        <w:rPr>
          <w:rFonts w:ascii="Sylfaen" w:hAnsi="Sylfaen" w:cs="Consolas"/>
          <w:sz w:val="20"/>
          <w:szCs w:val="20"/>
          <w:highlight w:val="yellow"/>
          <w:lang w:val="ka-GE"/>
        </w:rPr>
        <w:t xml:space="preserve">&lt;PersonStatus&gt; </w:t>
      </w:r>
      <w:r w:rsidRPr="001B1073">
        <w:rPr>
          <w:rFonts w:ascii="Sylfaen" w:hAnsi="Sylfaen" w:cs="Sylfaen"/>
          <w:sz w:val="20"/>
          <w:szCs w:val="20"/>
          <w:highlight w:val="yellow"/>
          <w:lang w:val="ka-GE"/>
        </w:rPr>
        <w:t>პირის</w:t>
      </w:r>
      <w:r w:rsidRPr="001B1073">
        <w:rPr>
          <w:rFonts w:ascii="Sylfaen" w:hAnsi="Sylfaen" w:cs="Consolas"/>
          <w:sz w:val="20"/>
          <w:szCs w:val="20"/>
          <w:highlight w:val="yellow"/>
          <w:lang w:val="ka-GE"/>
        </w:rPr>
        <w:t xml:space="preserve"> </w:t>
      </w:r>
      <w:r w:rsidRPr="001B1073">
        <w:rPr>
          <w:rFonts w:ascii="Sylfaen" w:hAnsi="Sylfaen" w:cs="Sylfaen"/>
          <w:sz w:val="20"/>
          <w:szCs w:val="20"/>
          <w:highlight w:val="yellow"/>
          <w:lang w:val="ka-GE"/>
        </w:rPr>
        <w:t>სტატუსი</w:t>
      </w:r>
      <w:r w:rsidRPr="001B1073">
        <w:rPr>
          <w:rFonts w:ascii="Sylfaen" w:hAnsi="Sylfaen" w:cs="Consolas"/>
          <w:sz w:val="20"/>
          <w:szCs w:val="20"/>
          <w:highlight w:val="yellow"/>
          <w:lang w:val="ka-GE"/>
        </w:rPr>
        <w:t xml:space="preserve"> &lt;/PersonStatus&gt;</w:t>
      </w:r>
    </w:p>
    <w:p w:rsidR="00433FE3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1B1073">
        <w:rPr>
          <w:rFonts w:ascii="Sylfaen" w:hAnsi="Sylfaen" w:cs="Consolas"/>
          <w:sz w:val="20"/>
          <w:szCs w:val="20"/>
          <w:highlight w:val="yellow"/>
          <w:lang w:val="ka-GE"/>
        </w:rPr>
        <w:t xml:space="preserve">&lt;PersonStatusId&gt; </w:t>
      </w:r>
      <w:r w:rsidRPr="001B1073">
        <w:rPr>
          <w:rFonts w:ascii="Sylfaen" w:hAnsi="Sylfaen" w:cs="Sylfaen"/>
          <w:sz w:val="20"/>
          <w:szCs w:val="20"/>
          <w:highlight w:val="yellow"/>
          <w:lang w:val="ka-GE"/>
        </w:rPr>
        <w:t>პირის</w:t>
      </w:r>
      <w:r w:rsidRPr="001B1073">
        <w:rPr>
          <w:rFonts w:ascii="Sylfaen" w:hAnsi="Sylfaen" w:cs="Consolas"/>
          <w:sz w:val="20"/>
          <w:szCs w:val="20"/>
          <w:highlight w:val="yellow"/>
          <w:lang w:val="ka-GE"/>
        </w:rPr>
        <w:t xml:space="preserve"> </w:t>
      </w:r>
      <w:r w:rsidRPr="001B1073">
        <w:rPr>
          <w:rFonts w:ascii="Sylfaen" w:hAnsi="Sylfaen" w:cs="Sylfaen"/>
          <w:sz w:val="20"/>
          <w:szCs w:val="20"/>
          <w:highlight w:val="yellow"/>
          <w:lang w:val="ka-GE"/>
        </w:rPr>
        <w:t>სტატუსის</w:t>
      </w:r>
      <w:r w:rsidRPr="001B1073">
        <w:rPr>
          <w:rFonts w:ascii="Sylfaen" w:hAnsi="Sylfaen" w:cs="Consolas"/>
          <w:sz w:val="20"/>
          <w:szCs w:val="20"/>
          <w:highlight w:val="yellow"/>
          <w:lang w:val="ka-GE"/>
        </w:rPr>
        <w:t xml:space="preserve"> </w:t>
      </w:r>
      <w:r w:rsidRPr="001B1073">
        <w:rPr>
          <w:rFonts w:ascii="Sylfaen" w:hAnsi="Sylfaen" w:cs="Sylfaen"/>
          <w:sz w:val="20"/>
          <w:szCs w:val="20"/>
          <w:highlight w:val="yellow"/>
          <w:lang w:val="ka-GE"/>
        </w:rPr>
        <w:t>იდენტიფიკატორი</w:t>
      </w:r>
      <w:r w:rsidRPr="001B1073">
        <w:rPr>
          <w:rFonts w:ascii="Sylfaen" w:hAnsi="Sylfaen" w:cs="Consolas"/>
          <w:sz w:val="20"/>
          <w:szCs w:val="20"/>
          <w:highlight w:val="yellow"/>
          <w:lang w:val="ka-GE"/>
        </w:rPr>
        <w:t xml:space="preserve"> (1-</w:t>
      </w:r>
      <w:r w:rsidRPr="001B1073">
        <w:rPr>
          <w:rFonts w:ascii="Sylfaen" w:hAnsi="Sylfaen" w:cs="Sylfaen"/>
          <w:sz w:val="20"/>
          <w:szCs w:val="20"/>
          <w:highlight w:val="yellow"/>
          <w:lang w:val="ka-GE"/>
        </w:rPr>
        <w:t>აქტიური</w:t>
      </w:r>
      <w:r w:rsidRPr="001B1073">
        <w:rPr>
          <w:rFonts w:ascii="Sylfaen" w:hAnsi="Sylfaen" w:cs="Consolas"/>
          <w:sz w:val="20"/>
          <w:szCs w:val="20"/>
          <w:highlight w:val="yellow"/>
          <w:lang w:val="ka-GE"/>
        </w:rPr>
        <w:t>; 2-</w:t>
      </w:r>
      <w:r w:rsidRPr="001B1073">
        <w:rPr>
          <w:rFonts w:ascii="Sylfaen" w:hAnsi="Sylfaen" w:cs="Sylfaen"/>
          <w:sz w:val="20"/>
          <w:szCs w:val="20"/>
          <w:highlight w:val="yellow"/>
          <w:lang w:val="ka-GE"/>
        </w:rPr>
        <w:t>გარდაცვლილი</w:t>
      </w:r>
      <w:r w:rsidRPr="001B1073">
        <w:rPr>
          <w:rFonts w:ascii="Sylfaen" w:hAnsi="Sylfaen" w:cs="Consolas"/>
          <w:sz w:val="20"/>
          <w:szCs w:val="20"/>
          <w:highlight w:val="yellow"/>
          <w:lang w:val="ka-GE"/>
        </w:rPr>
        <w:t>; 3-</w:t>
      </w:r>
      <w:r w:rsidRPr="001B1073">
        <w:rPr>
          <w:rFonts w:ascii="Sylfaen" w:hAnsi="Sylfaen" w:cs="Sylfaen"/>
          <w:sz w:val="20"/>
          <w:szCs w:val="20"/>
          <w:highlight w:val="yellow"/>
          <w:lang w:val="ka-GE"/>
        </w:rPr>
        <w:t>გაუქმებული</w:t>
      </w:r>
      <w:r w:rsidRPr="001B1073">
        <w:rPr>
          <w:rFonts w:ascii="Sylfaen" w:hAnsi="Sylfaen" w:cs="Consolas"/>
          <w:sz w:val="20"/>
          <w:szCs w:val="20"/>
          <w:highlight w:val="yellow"/>
          <w:lang w:val="ka-GE"/>
        </w:rPr>
        <w:t>; 4-</w:t>
      </w:r>
      <w:r w:rsidRPr="001B1073">
        <w:rPr>
          <w:rFonts w:ascii="Sylfaen" w:hAnsi="Sylfaen" w:cs="Sylfaen"/>
          <w:sz w:val="20"/>
          <w:szCs w:val="20"/>
          <w:highlight w:val="yellow"/>
          <w:lang w:val="ka-GE"/>
        </w:rPr>
        <w:t>შეჩერებული</w:t>
      </w:r>
      <w:r w:rsidRPr="001B1073">
        <w:rPr>
          <w:rFonts w:ascii="Sylfaen" w:hAnsi="Sylfaen" w:cs="Consolas"/>
          <w:sz w:val="20"/>
          <w:szCs w:val="20"/>
          <w:highlight w:val="yellow"/>
          <w:lang w:val="ka-GE"/>
        </w:rPr>
        <w:t>.) &lt;/PersonStatusId&gt;</w:t>
      </w:r>
      <w:bookmarkStart w:id="0" w:name="_GoBack"/>
      <w:bookmarkEnd w:id="0"/>
    </w:p>
    <w:p w:rsidR="00BC1B6A" w:rsidRDefault="00BC1B6A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BC1B6A">
        <w:rPr>
          <w:rFonts w:ascii="Sylfaen" w:hAnsi="Sylfaen" w:cs="Consolas"/>
          <w:sz w:val="20"/>
          <w:szCs w:val="20"/>
          <w:lang w:val="ka-GE"/>
        </w:rPr>
        <w:t>&lt;IsGeoCitizen&gt;</w:t>
      </w:r>
      <w:r>
        <w:rPr>
          <w:rFonts w:ascii="Sylfaen" w:hAnsi="Sylfaen" w:cs="Consolas"/>
          <w:sz w:val="20"/>
          <w:szCs w:val="20"/>
          <w:lang w:val="ka-GE"/>
        </w:rPr>
        <w:t xml:space="preserve"> არის თუ არა პირი საქართველოს მოქალაქე </w:t>
      </w:r>
      <w:r w:rsidRPr="00BC1B6A">
        <w:rPr>
          <w:rFonts w:ascii="Sylfaen" w:hAnsi="Sylfaen" w:cs="Consolas"/>
          <w:sz w:val="20"/>
          <w:szCs w:val="20"/>
          <w:lang w:val="ka-GE"/>
        </w:rPr>
        <w:t>&lt;/IsGeoCitizen&gt;</w:t>
      </w:r>
    </w:p>
    <w:p w:rsidR="00CD60C2" w:rsidRPr="00016DDA" w:rsidRDefault="00CD60C2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7E7982">
        <w:rPr>
          <w:rFonts w:ascii="Sylfaen" w:hAnsi="Sylfaen" w:cs="Courier New"/>
          <w:sz w:val="20"/>
          <w:szCs w:val="20"/>
          <w:highlight w:val="white"/>
          <w:lang w:val="ka-GE"/>
        </w:rPr>
        <w:t>&lt;</w:t>
      </w:r>
      <w:r w:rsidR="00BC1B6A" w:rsidRPr="00BC1B6A">
        <w:t xml:space="preserve"> </w:t>
      </w:r>
      <w:r w:rsidR="00BC1B6A" w:rsidRPr="00BC1B6A">
        <w:rPr>
          <w:rFonts w:ascii="Sylfaen" w:hAnsi="Sylfaen" w:cs="Courier New"/>
          <w:sz w:val="20"/>
          <w:szCs w:val="20"/>
          <w:lang w:val="ka-GE"/>
        </w:rPr>
        <w:t>HasActiveID</w:t>
      </w:r>
      <w:r w:rsidRPr="007E7982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  <w:r w:rsidR="00BC1B6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ფლობს თუ არა პირის პირადობის დამადასტურებელ დოკუმენტს </w:t>
      </w:r>
      <w:r w:rsidRPr="007E7982">
        <w:rPr>
          <w:rFonts w:ascii="Sylfaen" w:hAnsi="Sylfaen" w:cs="Courier New"/>
          <w:sz w:val="20"/>
          <w:szCs w:val="20"/>
          <w:highlight w:val="white"/>
          <w:lang w:val="ka-GE"/>
        </w:rPr>
        <w:t>&lt;/</w:t>
      </w:r>
      <w:r w:rsidR="00BC1B6A" w:rsidRPr="00BC1B6A">
        <w:t xml:space="preserve"> </w:t>
      </w:r>
      <w:r w:rsidR="00BC1B6A" w:rsidRPr="00BC1B6A">
        <w:rPr>
          <w:rFonts w:ascii="Sylfaen" w:hAnsi="Sylfaen" w:cs="Courier New"/>
          <w:sz w:val="20"/>
          <w:szCs w:val="20"/>
          <w:lang w:val="ka-GE"/>
        </w:rPr>
        <w:t>HasActiveID</w:t>
      </w:r>
      <w:r w:rsidRPr="007E7982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&lt;ID&gt; </w:t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&lt;/ID&gt;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418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&lt;Registration&gt;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&lt;AddrStatusID&gt;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016DDA">
        <w:rPr>
          <w:rFonts w:ascii="Sylfaen" w:hAnsi="Sylfaen" w:cs="Sylfaen"/>
          <w:sz w:val="20"/>
          <w:szCs w:val="20"/>
          <w:lang w:val="ka-GE"/>
        </w:rPr>
        <w:t>(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1 - </w:t>
      </w:r>
      <w:r w:rsidRPr="00740840">
        <w:rPr>
          <w:rFonts w:ascii="Sylfaen" w:hAnsi="Sylfaen" w:cs="Sylfaen"/>
          <w:sz w:val="20"/>
          <w:szCs w:val="20"/>
          <w:lang w:val="ka-GE"/>
        </w:rPr>
        <w:t>აქტიური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' 2 -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რეგისტრაციიდან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მოხსნა</w:t>
      </w:r>
      <w:r w:rsidRPr="00016DDA">
        <w:rPr>
          <w:rFonts w:ascii="Sylfaen" w:hAnsi="Sylfaen" w:cs="Sylfaen"/>
          <w:sz w:val="20"/>
          <w:szCs w:val="20"/>
          <w:lang w:val="ka-GE"/>
        </w:rPr>
        <w:t>/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ბათილობა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; 3 - </w:t>
      </w:r>
      <w:r w:rsidRPr="00740840">
        <w:rPr>
          <w:rFonts w:ascii="Sylfaen" w:hAnsi="Sylfaen" w:cs="Sylfaen"/>
          <w:sz w:val="20"/>
          <w:szCs w:val="20"/>
          <w:lang w:val="ka-GE"/>
        </w:rPr>
        <w:t>გაურკვეველი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სტატუსი</w:t>
      </w:r>
      <w:r w:rsidRPr="00016DDA">
        <w:rPr>
          <w:rFonts w:ascii="Sylfaen" w:hAnsi="Sylfaen" w:cs="Sylfaen"/>
          <w:sz w:val="20"/>
          <w:szCs w:val="20"/>
          <w:lang w:val="ka-GE"/>
        </w:rPr>
        <w:t>;)</w:t>
      </w:r>
      <w:r w:rsidRPr="00016DDA">
        <w:rPr>
          <w:rFonts w:ascii="Sylfaen" w:hAnsi="Sylfaen" w:cs="Consolas"/>
          <w:sz w:val="20"/>
          <w:szCs w:val="20"/>
          <w:lang w:val="ka-GE"/>
        </w:rPr>
        <w:t>&lt;/AddrStatusID&gt;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&lt;AddrStatus&gt;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სტატუსი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&lt;/AddrStatus&gt;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="009823F6" w:rsidRPr="009823F6">
        <w:rPr>
          <w:rFonts w:ascii="Sylfaen" w:hAnsi="Sylfaen" w:cs="Consolas"/>
          <w:sz w:val="20"/>
          <w:szCs w:val="20"/>
          <w:lang w:val="ka-GE"/>
        </w:rPr>
        <w:t>ActiveAddressAddressID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&lt;/AddrID&gt;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="009823F6" w:rsidRPr="009823F6">
        <w:rPr>
          <w:rFonts w:ascii="Sylfaen" w:hAnsi="Sylfaen" w:cs="Consolas"/>
          <w:sz w:val="20"/>
          <w:szCs w:val="20"/>
          <w:lang w:val="ka-GE"/>
        </w:rPr>
        <w:t>ActiveAddressAddressSource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მისამართის</w:t>
      </w:r>
      <w:r w:rsidR="009823F6">
        <w:rPr>
          <w:rFonts w:ascii="Sylfaen" w:hAnsi="Sylfaen" w:cs="Sylfaen"/>
          <w:sz w:val="20"/>
          <w:szCs w:val="20"/>
          <w:lang w:val="ka-GE"/>
        </w:rPr>
        <w:t xml:space="preserve"> გენერირების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წყარო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</w:t>
      </w:r>
      <w:r w:rsidR="009823F6" w:rsidRPr="009823F6">
        <w:rPr>
          <w:rFonts w:ascii="Sylfaen" w:hAnsi="Sylfaen" w:cs="Consolas"/>
          <w:sz w:val="20"/>
          <w:szCs w:val="20"/>
          <w:lang w:val="ka-GE"/>
        </w:rPr>
        <w:t>ActiveAddressAddressSource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="009823F6" w:rsidRPr="009823F6">
        <w:rPr>
          <w:rFonts w:ascii="Sylfaen" w:hAnsi="Sylfaen" w:cs="Consolas"/>
          <w:sz w:val="20"/>
          <w:szCs w:val="20"/>
          <w:lang w:val="ka-GE"/>
        </w:rPr>
        <w:t>ActiveAddress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მიმდინარე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დასახელება</w:t>
      </w: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="009823F6" w:rsidRPr="009823F6">
        <w:rPr>
          <w:rFonts w:ascii="Sylfaen" w:hAnsi="Sylfaen" w:cs="Consolas"/>
          <w:sz w:val="20"/>
          <w:szCs w:val="20"/>
          <w:lang w:val="ka-GE"/>
        </w:rPr>
        <w:t>ActiveAddress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&lt;OA_ID&gt;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&lt;/OA_ID&gt;</w:t>
      </w:r>
    </w:p>
    <w:p w:rsidR="00433FE3" w:rsidRPr="00740840" w:rsidRDefault="00433FE3" w:rsidP="00433FE3">
      <w:pPr>
        <w:autoSpaceDE w:val="0"/>
        <w:autoSpaceDN w:val="0"/>
        <w:adjustRightInd w:val="0"/>
        <w:spacing w:line="240" w:lineRule="auto"/>
        <w:ind w:left="1418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&lt;/Registration&gt;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418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&lt;Photo&gt;</w:t>
      </w:r>
    </w:p>
    <w:p w:rsidR="00433FE3" w:rsidRPr="00740840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 xml:space="preserve">&lt;PhotoImage&gt;ფოტოსურათი&lt;/PhotoImage&gt;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418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&lt;/Photo&gt;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993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&lt;/Person&gt;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&lt;/Document&gt;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&lt;Signature&gt;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. </w:t>
      </w:r>
      <w:r w:rsidRPr="00740840">
        <w:rPr>
          <w:rFonts w:ascii="Sylfaen" w:hAnsi="Sylfaen" w:cs="Sylfaen"/>
          <w:sz w:val="20"/>
          <w:szCs w:val="20"/>
          <w:lang w:val="ka-GE"/>
        </w:rPr>
        <w:t>სერტიფიკატით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&lt;/Signature&gt;</w:t>
      </w:r>
    </w:p>
    <w:p w:rsidR="00433FE3" w:rsidRPr="00016DDA" w:rsidRDefault="00433FE3" w:rsidP="00433FE3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&lt;/Response&gt;</w:t>
      </w:r>
    </w:p>
    <w:p w:rsidR="00433FE3" w:rsidRPr="00016DDA" w:rsidRDefault="00433FE3" w:rsidP="00433FE3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5B1488" w:rsidRDefault="005B1488">
      <w:pPr>
        <w:spacing w:after="160" w:line="259" w:lineRule="auto"/>
        <w:jc w:val="lef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:rsidR="005B1488" w:rsidRPr="005B1488" w:rsidRDefault="005B1488" w:rsidP="005B1488">
      <w:pPr>
        <w:spacing w:line="240" w:lineRule="auto"/>
        <w:jc w:val="right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lastRenderedPageBreak/>
        <w:t>დანართი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16DDA">
        <w:rPr>
          <w:rFonts w:ascii="Sylfaen" w:hAnsi="Sylfaen"/>
          <w:b/>
          <w:sz w:val="20"/>
          <w:szCs w:val="20"/>
          <w:lang w:val="ka-GE"/>
        </w:rPr>
        <w:t>№</w:t>
      </w:r>
      <w:r>
        <w:rPr>
          <w:rFonts w:ascii="Sylfaen" w:hAnsi="Sylfaen" w:cs="Sylfaen"/>
          <w:b/>
          <w:sz w:val="20"/>
          <w:szCs w:val="20"/>
          <w:lang w:val="ka-GE"/>
        </w:rPr>
        <w:t>2</w:t>
      </w:r>
    </w:p>
    <w:p w:rsidR="005B1488" w:rsidRPr="00016DDA" w:rsidRDefault="005B1488" w:rsidP="005B1488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პერსონალური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მონაცემების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მიღების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:rsidR="005B1488" w:rsidRPr="00016DDA" w:rsidRDefault="005B1488" w:rsidP="00CA7CCF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5B1488" w:rsidRPr="00016DDA" w:rsidRDefault="005B1488" w:rsidP="00CA7CCF">
      <w:pPr>
        <w:pStyle w:val="ListParagraph"/>
        <w:numPr>
          <w:ilvl w:val="1"/>
          <w:numId w:val="4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nsolas"/>
          <w:sz w:val="20"/>
          <w:szCs w:val="20"/>
          <w:lang w:val="ka-GE"/>
        </w:rPr>
        <w:t>SubcontractId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): </w:t>
      </w:r>
      <w:r w:rsidRPr="006419C4">
        <w:rPr>
          <w:rFonts w:ascii="Sylfaen" w:hAnsi="Sylfaen" w:cs="Sylfaen"/>
          <w:b/>
          <w:sz w:val="20"/>
          <w:szCs w:val="20"/>
          <w:lang w:val="ka-GE"/>
        </w:rPr>
        <w:t>SSAStop</w:t>
      </w:r>
      <w:r>
        <w:rPr>
          <w:rFonts w:ascii="Sylfaen" w:hAnsi="Sylfaen" w:cs="Sylfaen"/>
          <w:b/>
          <w:sz w:val="20"/>
          <w:szCs w:val="20"/>
        </w:rPr>
        <w:t>C</w:t>
      </w:r>
      <w:r w:rsidRPr="005B1488">
        <w:rPr>
          <w:rFonts w:ascii="Sylfaen" w:hAnsi="Sylfaen" w:cs="Sylfaen"/>
          <w:b/>
          <w:sz w:val="20"/>
          <w:szCs w:val="20"/>
          <w:lang w:val="ka-GE"/>
        </w:rPr>
        <w:t>EventTask1</w:t>
      </w:r>
    </w:p>
    <w:p w:rsidR="005B1488" w:rsidRPr="00016DDA" w:rsidRDefault="005B1488" w:rsidP="00CA7CCF">
      <w:pPr>
        <w:pStyle w:val="ListParagraph"/>
        <w:numPr>
          <w:ilvl w:val="1"/>
          <w:numId w:val="4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Request</w:t>
      </w:r>
    </w:p>
    <w:p w:rsidR="005B1488" w:rsidRPr="00016DDA" w:rsidRDefault="005B1488" w:rsidP="00CA7CCF">
      <w:pPr>
        <w:pStyle w:val="ListParagraph"/>
        <w:numPr>
          <w:ilvl w:val="1"/>
          <w:numId w:val="4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9823F6">
        <w:rPr>
          <w:rStyle w:val="tx1"/>
          <w:rFonts w:ascii="Sylfaen" w:hAnsi="Sylfaen" w:cstheme="minorBidi"/>
          <w:sz w:val="20"/>
          <w:szCs w:val="20"/>
          <w:lang w:val="ka-GE"/>
        </w:rPr>
        <w:t>Parameters</w:t>
      </w:r>
    </w:p>
    <w:p w:rsidR="005B1488" w:rsidRPr="00016DDA" w:rsidRDefault="005B1488" w:rsidP="00CA7CCF">
      <w:pPr>
        <w:pStyle w:val="ListParagraph"/>
        <w:numPr>
          <w:ilvl w:val="1"/>
          <w:numId w:val="4"/>
        </w:numPr>
        <w:spacing w:line="240" w:lineRule="auto"/>
        <w:rPr>
          <w:rStyle w:val="tx1"/>
          <w:rFonts w:ascii="Sylfaen" w:hAnsi="Sylfaen" w:cstheme="minorBidi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Response</w:t>
      </w:r>
    </w:p>
    <w:p w:rsidR="005B1488" w:rsidRPr="00016DDA" w:rsidRDefault="005B1488" w:rsidP="005B1488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>დამუშავებული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5B1488" w:rsidRPr="00016DDA" w:rsidRDefault="005B1488" w:rsidP="005B1488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ბაზაში</w:t>
      </w:r>
      <w:r>
        <w:rPr>
          <w:rFonts w:ascii="Sylfaen" w:hAnsi="Sylfaen" w:cs="Sylfaen"/>
          <w:sz w:val="20"/>
          <w:szCs w:val="20"/>
          <w:lang w:val="ka-GE"/>
        </w:rPr>
        <w:t>, ორგანიზაციის მიერ შექმნილ დავალების ცხრილში ცვლილებების განხორციელება: პირადი ნომრების დამატება ან პირადი ნომრების ამოკლება.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5B1488" w:rsidRPr="00016DDA" w:rsidRDefault="005B1488" w:rsidP="005B1488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851" w:hanging="851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&lt;Request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&lt;SubcontractId&gt;</w:t>
      </w: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&lt;/SubcontractId&gt;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&lt;RequestReason&gt;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ინფორმაციის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გამოთხოვის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მიზნობრიობა</w:t>
      </w:r>
      <w:r>
        <w:rPr>
          <w:rFonts w:ascii="Sylfaen" w:hAnsi="Sylfaen" w:cs="Sylfaen"/>
          <w:bCs/>
          <w:sz w:val="20"/>
          <w:szCs w:val="20"/>
          <w:lang w:val="ka-GE"/>
        </w:rPr>
        <w:t>/საფუძველი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(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არასავალდებულო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) &lt;/RequestReason&gt;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&lt;Parameters&gt;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PersonEventTask </w:t>
      </w:r>
      <w:r w:rsidRPr="00016DDA">
        <w:rPr>
          <w:rFonts w:ascii="Sylfaen" w:hAnsi="Sylfaen" w:cs="Courier New"/>
          <w:sz w:val="20"/>
          <w:szCs w:val="20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&lt;PrivateNumber&gt; </w:t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&lt;/PrivateNumber&gt; 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EventId 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&gt; </w:t>
      </w:r>
      <w:r>
        <w:rPr>
          <w:rFonts w:ascii="Sylfaen" w:hAnsi="Sylfaen" w:cs="Sylfaen"/>
          <w:sz w:val="20"/>
          <w:szCs w:val="20"/>
          <w:lang w:val="ka-GE"/>
        </w:rPr>
        <w:t xml:space="preserve">ხდომილების </w:t>
      </w:r>
      <w:r w:rsidR="0009564E">
        <w:rPr>
          <w:rFonts w:ascii="Sylfaen" w:hAnsi="Sylfaen" w:cs="Sylfaen"/>
          <w:sz w:val="20"/>
          <w:szCs w:val="20"/>
          <w:lang w:val="ka-GE"/>
        </w:rPr>
        <w:t xml:space="preserve">უნიკალური </w:t>
      </w:r>
      <w:r>
        <w:rPr>
          <w:rFonts w:ascii="Sylfaen" w:hAnsi="Sylfaen" w:cs="Sylfaen"/>
          <w:sz w:val="20"/>
          <w:szCs w:val="20"/>
          <w:lang w:val="ka-GE"/>
        </w:rPr>
        <w:t>იდენტიფიკატორი (</w:t>
      </w:r>
      <w:r w:rsidRPr="00676562">
        <w:rPr>
          <w:rFonts w:ascii="Consolas" w:hAnsi="Consolas" w:cs="Consolas"/>
          <w:sz w:val="19"/>
          <w:szCs w:val="19"/>
        </w:rPr>
        <w:t>14</w:t>
      </w:r>
      <w:r w:rsidRPr="00676562">
        <w:rPr>
          <w:rFonts w:ascii="Consolas" w:hAnsi="Consolas" w:cs="Consolas"/>
          <w:color w:val="808080"/>
          <w:sz w:val="19"/>
          <w:szCs w:val="19"/>
        </w:rPr>
        <w:t>-</w:t>
      </w:r>
      <w:r w:rsidRPr="00676562">
        <w:rPr>
          <w:rFonts w:ascii="Sylfaen" w:hAnsi="Sylfaen" w:cs="Sylfaen"/>
          <w:sz w:val="19"/>
          <w:szCs w:val="19"/>
        </w:rPr>
        <w:t>გარდაცვალება</w:t>
      </w:r>
      <w:r>
        <w:rPr>
          <w:rFonts w:ascii="Sylfaen" w:hAnsi="Sylfaen" w:cs="Sylfaen"/>
          <w:sz w:val="20"/>
          <w:szCs w:val="20"/>
          <w:lang w:val="ka-GE"/>
        </w:rPr>
        <w:t>)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EventId 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&gt; </w:t>
      </w:r>
    </w:p>
    <w:p w:rsidR="005B1488" w:rsidRDefault="005B1488" w:rsidP="005B1488">
      <w:pPr>
        <w:autoSpaceDE w:val="0"/>
        <w:autoSpaceDN w:val="0"/>
        <w:adjustRightInd w:val="0"/>
        <w:spacing w:line="240" w:lineRule="auto"/>
        <w:ind w:left="1843" w:hanging="992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Action 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&gt; </w:t>
      </w:r>
      <w:r w:rsidRPr="005B1488">
        <w:rPr>
          <w:rFonts w:ascii="Sylfaen" w:hAnsi="Sylfaen" w:cs="Sylfaen"/>
          <w:sz w:val="20"/>
          <w:szCs w:val="20"/>
          <w:lang w:val="ka-GE"/>
        </w:rPr>
        <w:t>დავალების ტიპი ( INSERT - ახალი პირადი ნომრის ან პირადი ნომრების დამატება, შესაბამისი ხდომილებით; UPDATE - არსებულ პირად ნომრებზე ხდომილების ან ხდომილებათა ჯგუფის შეცვლა; DELETE - სასურველი პირადი ნომრებზე მონაცემთა დამუშავების პროცესის შეჩერება)</w:t>
      </w:r>
      <w:r w:rsidRPr="00016DDA">
        <w:rPr>
          <w:rFonts w:ascii="Sylfaen" w:hAnsi="Sylfaen" w:cs="Courier New"/>
          <w:sz w:val="20"/>
          <w:szCs w:val="20"/>
          <w:lang w:val="ka-GE"/>
        </w:rPr>
        <w:t>&lt;/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Action </w:t>
      </w:r>
      <w:r w:rsidRPr="00016DDA">
        <w:rPr>
          <w:rFonts w:ascii="Sylfaen" w:hAnsi="Sylfaen" w:cs="Courier New"/>
          <w:sz w:val="20"/>
          <w:szCs w:val="20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1843" w:hanging="992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>&lt;TaskScheduleId&gt;</w:t>
      </w:r>
      <w:r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>ქვეკონტრაქტის დავალების უნიკალური იდენტიფიკატორი&lt;/TaskScheduleId&gt;</w:t>
      </w:r>
    </w:p>
    <w:p w:rsidR="005B1488" w:rsidRDefault="005B1488" w:rsidP="005B1488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&lt;/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PersonEventTask </w:t>
      </w:r>
      <w:r w:rsidRPr="00016DDA">
        <w:rPr>
          <w:rFonts w:ascii="Sylfaen" w:hAnsi="Sylfaen" w:cs="Courier New"/>
          <w:sz w:val="20"/>
          <w:szCs w:val="20"/>
          <w:lang w:val="ka-GE"/>
        </w:rPr>
        <w:t>&gt;</w:t>
      </w:r>
    </w:p>
    <w:p w:rsidR="005B1488" w:rsidRPr="005B1488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5B1488">
        <w:rPr>
          <w:rFonts w:ascii="Sylfaen" w:hAnsi="Sylfaen" w:cs="Courier New"/>
          <w:sz w:val="20"/>
          <w:szCs w:val="20"/>
          <w:highlight w:val="white"/>
          <w:lang w:val="ka-GE"/>
        </w:rPr>
        <w:t>&lt;/Parameters&gt;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&lt;Signature&gt;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...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მიერ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ელ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სერტიფიკატის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განხორციელებული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ხელმოწერა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&lt;/Signature&gt;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&lt;/Request&gt;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5B1488" w:rsidRPr="00016DDA" w:rsidRDefault="005B1488" w:rsidP="005B1488">
      <w:pPr>
        <w:spacing w:line="240" w:lineRule="auto"/>
        <w:ind w:left="1701" w:hanging="1701"/>
        <w:jc w:val="left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&lt;Response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TimeStamp=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დაბრუნების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დრო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ReferenceId=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&lt;ResultStatus&gt;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&lt;Code&gt;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კოდი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&lt;/Code&gt;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&lt;Message&gt;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აღწერილობა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&lt;/Message&gt;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&lt;/ResultStatus&gt;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PersonEventTask </w:t>
      </w:r>
      <w:r w:rsidRPr="00016DDA">
        <w:rPr>
          <w:rFonts w:ascii="Sylfaen" w:hAnsi="Sylfaen" w:cs="Courier New"/>
          <w:sz w:val="20"/>
          <w:szCs w:val="20"/>
          <w:lang w:val="ka-GE"/>
        </w:rPr>
        <w:t>&gt;</w:t>
      </w:r>
    </w:p>
    <w:p w:rsidR="005B1488" w:rsidRPr="005B1488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lang w:val="ka-GE"/>
        </w:rPr>
      </w:pPr>
      <w:r w:rsidRPr="005B1488">
        <w:rPr>
          <w:rFonts w:ascii="Sylfaen" w:hAnsi="Sylfaen" w:cs="Courier New"/>
          <w:bCs/>
          <w:sz w:val="20"/>
          <w:szCs w:val="20"/>
          <w:lang w:val="ka-GE"/>
        </w:rPr>
        <w:tab/>
        <w:t>&lt;PersonEventTask&gt;</w:t>
      </w:r>
    </w:p>
    <w:p w:rsidR="005B1488" w:rsidRPr="005B1488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lang w:val="ka-GE"/>
        </w:rPr>
      </w:pPr>
      <w:r w:rsidRPr="005B1488">
        <w:rPr>
          <w:rFonts w:ascii="Sylfaen" w:hAnsi="Sylfaen" w:cs="Courier New"/>
          <w:bCs/>
          <w:sz w:val="20"/>
          <w:szCs w:val="20"/>
          <w:lang w:val="ka-GE"/>
        </w:rPr>
        <w:tab/>
      </w:r>
      <w:r w:rsidRPr="005B1488">
        <w:rPr>
          <w:rFonts w:ascii="Sylfaen" w:hAnsi="Sylfaen" w:cs="Courier New"/>
          <w:bCs/>
          <w:sz w:val="20"/>
          <w:szCs w:val="20"/>
          <w:lang w:val="ka-GE"/>
        </w:rPr>
        <w:tab/>
        <w:t xml:space="preserve">&lt;TaskScheduleId&gt;ქვეკონტრაქტის დავალების უნიკალური იდენტიფიკატორი&lt;/TaskScheduleId&gt; </w:t>
      </w:r>
    </w:p>
    <w:p w:rsidR="005B1488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lang w:val="ka-GE"/>
        </w:rPr>
      </w:pPr>
      <w:r w:rsidRPr="005B1488">
        <w:rPr>
          <w:rFonts w:ascii="Sylfaen" w:hAnsi="Sylfaen" w:cs="Courier New"/>
          <w:bCs/>
          <w:sz w:val="20"/>
          <w:szCs w:val="20"/>
          <w:lang w:val="ka-GE"/>
        </w:rPr>
        <w:tab/>
        <w:t>&lt;/PersonEventTask&gt;</w:t>
      </w:r>
      <w:r w:rsidRPr="005B1488">
        <w:rPr>
          <w:rFonts w:ascii="Sylfaen" w:hAnsi="Sylfaen" w:cs="Courier New"/>
          <w:bCs/>
          <w:sz w:val="20"/>
          <w:szCs w:val="20"/>
          <w:lang w:val="ka-GE"/>
        </w:rPr>
        <w:tab/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&lt;/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PersonEventTask </w:t>
      </w:r>
      <w:r w:rsidRPr="00016DDA">
        <w:rPr>
          <w:rFonts w:ascii="Sylfaen" w:hAnsi="Sylfaen" w:cs="Courier New"/>
          <w:sz w:val="20"/>
          <w:szCs w:val="20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&lt;Signature&gt;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. </w:t>
      </w:r>
      <w:r w:rsidRPr="00740840">
        <w:rPr>
          <w:rFonts w:ascii="Sylfaen" w:hAnsi="Sylfaen" w:cs="Sylfaen"/>
          <w:sz w:val="20"/>
          <w:szCs w:val="20"/>
          <w:lang w:val="ka-GE"/>
        </w:rPr>
        <w:t>სერტიფიკატით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&lt;/Signature&gt;</w:t>
      </w:r>
    </w:p>
    <w:p w:rsidR="005B1488" w:rsidRPr="00016DDA" w:rsidRDefault="005B1488" w:rsidP="005B1488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&lt;/Response&gt;</w:t>
      </w:r>
    </w:p>
    <w:p w:rsidR="005B1488" w:rsidRDefault="005B1488">
      <w:pPr>
        <w:spacing w:after="160" w:line="259" w:lineRule="auto"/>
        <w:jc w:val="left"/>
        <w:rPr>
          <w:rFonts w:ascii="Sylfaen" w:hAnsi="Sylfaen" w:cs="Sylfaen"/>
          <w:b/>
          <w:sz w:val="20"/>
          <w:szCs w:val="20"/>
          <w:lang w:val="ka-GE"/>
        </w:rPr>
      </w:pPr>
    </w:p>
    <w:p w:rsidR="005B1488" w:rsidRDefault="005B1488">
      <w:pPr>
        <w:spacing w:after="160" w:line="259" w:lineRule="auto"/>
        <w:jc w:val="lef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:rsidR="005B1488" w:rsidRPr="005B1488" w:rsidRDefault="005B1488" w:rsidP="005B1488">
      <w:pPr>
        <w:spacing w:line="240" w:lineRule="auto"/>
        <w:jc w:val="right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lastRenderedPageBreak/>
        <w:t>დანართი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16DDA">
        <w:rPr>
          <w:rFonts w:ascii="Sylfaen" w:hAnsi="Sylfaen"/>
          <w:b/>
          <w:sz w:val="20"/>
          <w:szCs w:val="20"/>
          <w:lang w:val="ka-GE"/>
        </w:rPr>
        <w:t>№</w:t>
      </w:r>
      <w:r>
        <w:rPr>
          <w:rFonts w:ascii="Sylfaen" w:hAnsi="Sylfaen" w:cs="Sylfaen"/>
          <w:b/>
          <w:sz w:val="20"/>
          <w:szCs w:val="20"/>
          <w:lang w:val="ka-GE"/>
        </w:rPr>
        <w:t>3</w:t>
      </w:r>
    </w:p>
    <w:p w:rsidR="005B1488" w:rsidRPr="00016DDA" w:rsidRDefault="005B1488" w:rsidP="005B1488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პერსონალური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მონაცემების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მიღების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:rsidR="005B1488" w:rsidRPr="00016DDA" w:rsidRDefault="005B1488" w:rsidP="00CA7CCF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5B1488" w:rsidRPr="00016DDA" w:rsidRDefault="005B1488" w:rsidP="00CA7CCF">
      <w:pPr>
        <w:pStyle w:val="ListParagraph"/>
        <w:numPr>
          <w:ilvl w:val="1"/>
          <w:numId w:val="5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nsolas"/>
          <w:sz w:val="20"/>
          <w:szCs w:val="20"/>
          <w:lang w:val="ka-GE"/>
        </w:rPr>
        <w:t>SubcontractId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): </w:t>
      </w:r>
      <w:r w:rsidRPr="006419C4">
        <w:rPr>
          <w:rFonts w:ascii="Sylfaen" w:hAnsi="Sylfaen" w:cs="Sylfaen"/>
          <w:b/>
          <w:sz w:val="20"/>
          <w:szCs w:val="20"/>
          <w:lang w:val="ka-GE"/>
        </w:rPr>
        <w:t>SSAStop</w:t>
      </w:r>
      <w:r>
        <w:rPr>
          <w:rFonts w:ascii="Sylfaen" w:hAnsi="Sylfaen" w:cs="Sylfaen"/>
          <w:b/>
          <w:sz w:val="20"/>
          <w:szCs w:val="20"/>
        </w:rPr>
        <w:t>CGet</w:t>
      </w:r>
      <w:r w:rsidRPr="005B1488">
        <w:rPr>
          <w:rFonts w:ascii="Sylfaen" w:hAnsi="Sylfaen" w:cs="Sylfaen"/>
          <w:b/>
          <w:sz w:val="20"/>
          <w:szCs w:val="20"/>
          <w:lang w:val="ka-GE"/>
        </w:rPr>
        <w:t>Event</w:t>
      </w:r>
      <w:r>
        <w:rPr>
          <w:rFonts w:ascii="Sylfaen" w:hAnsi="Sylfaen" w:cs="Sylfaen"/>
          <w:b/>
          <w:sz w:val="20"/>
          <w:szCs w:val="20"/>
        </w:rPr>
        <w:t>s</w:t>
      </w:r>
      <w:r w:rsidRPr="005B1488">
        <w:rPr>
          <w:rFonts w:ascii="Sylfaen" w:hAnsi="Sylfaen" w:cs="Sylfaen"/>
          <w:b/>
          <w:sz w:val="20"/>
          <w:szCs w:val="20"/>
          <w:lang w:val="ka-GE"/>
        </w:rPr>
        <w:t>1</w:t>
      </w:r>
    </w:p>
    <w:p w:rsidR="005B1488" w:rsidRPr="00016DDA" w:rsidRDefault="005B1488" w:rsidP="00CA7CCF">
      <w:pPr>
        <w:pStyle w:val="ListParagraph"/>
        <w:numPr>
          <w:ilvl w:val="1"/>
          <w:numId w:val="5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Request</w:t>
      </w:r>
    </w:p>
    <w:p w:rsidR="005B1488" w:rsidRPr="00016DDA" w:rsidRDefault="005B1488" w:rsidP="00CA7CCF">
      <w:pPr>
        <w:pStyle w:val="ListParagraph"/>
        <w:numPr>
          <w:ilvl w:val="1"/>
          <w:numId w:val="5"/>
        </w:numPr>
        <w:spacing w:line="240" w:lineRule="auto"/>
        <w:rPr>
          <w:rStyle w:val="tx1"/>
          <w:rFonts w:ascii="Sylfaen" w:hAnsi="Sylfaen" w:cstheme="minorBidi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Response</w:t>
      </w:r>
    </w:p>
    <w:p w:rsidR="005B1488" w:rsidRPr="00016DDA" w:rsidRDefault="005B1488" w:rsidP="005B1488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>დამუშავებული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5B1488" w:rsidRPr="00016DDA" w:rsidRDefault="005B1488" w:rsidP="005B1488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="0009564E">
        <w:rPr>
          <w:rFonts w:ascii="Sylfaen" w:hAnsi="Sylfaen" w:cs="Sylfaen"/>
          <w:sz w:val="20"/>
          <w:szCs w:val="20"/>
          <w:lang w:val="ka-GE"/>
        </w:rPr>
        <w:t>ა და N2 დანართით ფორმირებული დავალების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09564E" w:rsidRPr="0009564E">
        <w:rPr>
          <w:rFonts w:ascii="Sylfaen" w:hAnsi="Sylfaen" w:cs="Sylfaen"/>
          <w:sz w:val="20"/>
          <w:szCs w:val="20"/>
          <w:lang w:val="ka-GE"/>
        </w:rPr>
        <w:t xml:space="preserve"> ფიზიკური პირ</w:t>
      </w:r>
      <w:r w:rsidR="0009564E">
        <w:rPr>
          <w:rFonts w:ascii="Sylfaen" w:hAnsi="Sylfaen" w:cs="Sylfaen"/>
          <w:sz w:val="20"/>
          <w:szCs w:val="20"/>
          <w:lang w:val="ka-GE"/>
        </w:rPr>
        <w:t>ებზე</w:t>
      </w:r>
      <w:r w:rsidR="0009564E" w:rsidRPr="0009564E">
        <w:rPr>
          <w:rFonts w:ascii="Sylfaen" w:hAnsi="Sylfaen" w:cs="Sylfaen"/>
          <w:sz w:val="20"/>
          <w:szCs w:val="20"/>
          <w:lang w:val="ka-GE"/>
        </w:rPr>
        <w:t xml:space="preserve"> სააგენტოს მონაცემთა ბაზაში </w:t>
      </w:r>
      <w:r w:rsidR="0009564E">
        <w:rPr>
          <w:rFonts w:ascii="Sylfaen" w:hAnsi="Sylfaen" w:cs="Sylfaen"/>
          <w:sz w:val="20"/>
          <w:szCs w:val="20"/>
          <w:lang w:val="ka-GE"/>
        </w:rPr>
        <w:t>გარდაცვალების დაფიქსირების ფაქტის</w:t>
      </w:r>
      <w:r w:rsidR="0009564E" w:rsidRPr="0009564E">
        <w:rPr>
          <w:rFonts w:ascii="Sylfaen" w:hAnsi="Sylfaen" w:cs="Sylfaen"/>
          <w:sz w:val="20"/>
          <w:szCs w:val="20"/>
          <w:lang w:val="ka-GE"/>
        </w:rPr>
        <w:t xml:space="preserve"> შესახებ ინფორმაცია.</w:t>
      </w:r>
    </w:p>
    <w:p w:rsidR="005B1488" w:rsidRPr="00016DDA" w:rsidRDefault="005B1488" w:rsidP="005B1488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851" w:hanging="851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&lt;Request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&lt;SubcontractId&gt;</w:t>
      </w: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&lt;/SubcontractId&gt;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&lt;RequestReason&gt;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ინფორმაციის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გამოთხოვის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მიზნობრიობა</w:t>
      </w:r>
      <w:r>
        <w:rPr>
          <w:rFonts w:ascii="Sylfaen" w:hAnsi="Sylfaen" w:cs="Sylfaen"/>
          <w:bCs/>
          <w:sz w:val="20"/>
          <w:szCs w:val="20"/>
          <w:lang w:val="ka-GE"/>
        </w:rPr>
        <w:t>/საფუძველი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(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არასავალდებულო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) &lt;/RequestReason&gt;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&lt;Parameters&gt;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>&lt;PersonEvent&gt;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1418" w:hanging="425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>&lt;TaskScheduleId&gt; SSAStopCEventTask1</w:t>
      </w:r>
      <w:r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09564E">
        <w:rPr>
          <w:rFonts w:ascii="Sylfaen" w:hAnsi="Sylfaen" w:cs="Courier New"/>
          <w:sz w:val="20"/>
          <w:szCs w:val="20"/>
          <w:lang w:val="ka-GE"/>
        </w:rPr>
        <w:t xml:space="preserve">მეთოდის შესაბამისად გაფორმებული დავალების უნიკალური იდენტიფიკატორი&lt;/TaskScheduleId&gt; </w:t>
      </w:r>
    </w:p>
    <w:p w:rsidR="00472594" w:rsidRDefault="0009564E" w:rsidP="0009564E">
      <w:pPr>
        <w:autoSpaceDE w:val="0"/>
        <w:autoSpaceDN w:val="0"/>
        <w:adjustRightInd w:val="0"/>
        <w:spacing w:line="240" w:lineRule="auto"/>
        <w:ind w:left="1418" w:hanging="425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>&lt;EventDate&gt;</w:t>
      </w:r>
    </w:p>
    <w:p w:rsidR="00472594" w:rsidRPr="00472594" w:rsidRDefault="00472594" w:rsidP="00472594">
      <w:pPr>
        <w:autoSpaceDE w:val="0"/>
        <w:autoSpaceDN w:val="0"/>
        <w:adjustRightInd w:val="0"/>
        <w:spacing w:line="240" w:lineRule="auto"/>
        <w:ind w:left="1865" w:hanging="425"/>
        <w:rPr>
          <w:rFonts w:ascii="Sylfaen" w:hAnsi="Sylfaen" w:cs="Courier New"/>
          <w:sz w:val="20"/>
          <w:szCs w:val="20"/>
          <w:lang w:val="ka-GE"/>
        </w:rPr>
      </w:pPr>
      <w:r w:rsidRPr="00472594">
        <w:rPr>
          <w:rFonts w:ascii="Sylfaen" w:hAnsi="Sylfaen" w:cs="Courier New"/>
          <w:sz w:val="20"/>
          <w:szCs w:val="20"/>
          <w:lang w:val="ka-GE"/>
        </w:rPr>
        <w:t>&lt;Start&gt;</w:t>
      </w:r>
      <w:r>
        <w:rPr>
          <w:rFonts w:ascii="Sylfaen" w:hAnsi="Sylfaen" w:cs="Courier New"/>
          <w:sz w:val="20"/>
          <w:szCs w:val="20"/>
          <w:lang w:val="ka-GE"/>
        </w:rPr>
        <w:t xml:space="preserve"> ხდომილების დაფიქსირების საწყისი თარიღი </w:t>
      </w:r>
      <w:r w:rsidRPr="00472594">
        <w:rPr>
          <w:rFonts w:ascii="Sylfaen" w:hAnsi="Sylfaen" w:cs="Courier New"/>
          <w:sz w:val="20"/>
          <w:szCs w:val="20"/>
          <w:lang w:val="ka-GE"/>
        </w:rPr>
        <w:t xml:space="preserve">&lt;/Start&gt; </w:t>
      </w:r>
    </w:p>
    <w:p w:rsidR="00472594" w:rsidRDefault="00472594" w:rsidP="00472594">
      <w:pPr>
        <w:autoSpaceDE w:val="0"/>
        <w:autoSpaceDN w:val="0"/>
        <w:adjustRightInd w:val="0"/>
        <w:spacing w:line="240" w:lineRule="auto"/>
        <w:ind w:left="1865" w:hanging="425"/>
        <w:rPr>
          <w:rFonts w:ascii="Sylfaen" w:hAnsi="Sylfaen" w:cs="Courier New"/>
          <w:sz w:val="20"/>
          <w:szCs w:val="20"/>
          <w:lang w:val="ka-GE"/>
        </w:rPr>
      </w:pPr>
      <w:r w:rsidRPr="00472594">
        <w:rPr>
          <w:rFonts w:ascii="Sylfaen" w:hAnsi="Sylfaen" w:cs="Courier New"/>
          <w:sz w:val="20"/>
          <w:szCs w:val="20"/>
          <w:lang w:val="ka-GE"/>
        </w:rPr>
        <w:t>&lt;End&gt;</w:t>
      </w:r>
      <w:r>
        <w:rPr>
          <w:rFonts w:ascii="Sylfaen" w:hAnsi="Sylfaen" w:cs="Courier New"/>
          <w:sz w:val="20"/>
          <w:szCs w:val="20"/>
          <w:lang w:val="ka-GE"/>
        </w:rPr>
        <w:t xml:space="preserve"> ხდომილების დაფიქსირების ბოლო თარიღი (ჩათვლით) </w:t>
      </w:r>
      <w:r w:rsidRPr="00472594">
        <w:rPr>
          <w:rFonts w:ascii="Sylfaen" w:hAnsi="Sylfaen" w:cs="Courier New"/>
          <w:sz w:val="20"/>
          <w:szCs w:val="20"/>
          <w:lang w:val="ka-GE"/>
        </w:rPr>
        <w:t>&lt;/End&gt;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1418" w:hanging="425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 xml:space="preserve">&lt;/EventDate&gt; </w:t>
      </w:r>
    </w:p>
    <w:p w:rsidR="0009564E" w:rsidRDefault="0009564E" w:rsidP="0009564E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>&lt;/PersonEvent&gt;</w:t>
      </w:r>
    </w:p>
    <w:p w:rsidR="005B1488" w:rsidRPr="005B1488" w:rsidRDefault="005B1488" w:rsidP="0009564E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5B1488">
        <w:rPr>
          <w:rFonts w:ascii="Sylfaen" w:hAnsi="Sylfaen" w:cs="Courier New"/>
          <w:sz w:val="20"/>
          <w:szCs w:val="20"/>
          <w:highlight w:val="white"/>
          <w:lang w:val="ka-GE"/>
        </w:rPr>
        <w:t>&lt;/Parameters&gt;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&lt;Signature&gt;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...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მიერ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ელ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სერტიფიკატის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განხორციელებული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ხელმოწერა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&lt;/Signature&gt;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&lt;/Request&gt;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5B1488" w:rsidRPr="00016DDA" w:rsidRDefault="005B1488" w:rsidP="005B1488">
      <w:pPr>
        <w:spacing w:line="240" w:lineRule="auto"/>
        <w:ind w:left="1701" w:hanging="1701"/>
        <w:jc w:val="left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&lt;Response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TimeStamp=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დაბრუნების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დრო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ReferenceId=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&lt;ResultStatus&gt;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&lt;Code&gt;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კოდი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&lt;/Code&gt;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&lt;Message&gt;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აღწერილობა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&lt;/Message&gt;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&lt;/ResultStatus&gt;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>&lt;PersonEvent&gt;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709"/>
        <w:jc w:val="left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 xml:space="preserve">&lt;PrivateNumber&gt; პირადი ნომერი &lt;/PrivateNumber&gt; 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709"/>
        <w:jc w:val="left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 xml:space="preserve">&lt;EventId&gt; </w:t>
      </w:r>
      <w:r>
        <w:rPr>
          <w:rFonts w:ascii="Sylfaen" w:hAnsi="Sylfaen" w:cs="Courier New"/>
          <w:sz w:val="20"/>
          <w:szCs w:val="20"/>
          <w:lang w:val="ka-GE"/>
        </w:rPr>
        <w:t>ხდომილების</w:t>
      </w:r>
      <w:r w:rsidRPr="0009564E">
        <w:rPr>
          <w:rFonts w:ascii="Sylfaen" w:hAnsi="Sylfaen" w:cs="Courier New"/>
          <w:sz w:val="20"/>
          <w:szCs w:val="20"/>
          <w:lang w:val="ka-GE"/>
        </w:rPr>
        <w:t xml:space="preserve"> უნიკალური იდენტიფიკატორი&lt;/EventId&gt; </w:t>
      </w:r>
    </w:p>
    <w:p w:rsidR="0009564E" w:rsidRDefault="0009564E" w:rsidP="0009564E">
      <w:pPr>
        <w:autoSpaceDE w:val="0"/>
        <w:autoSpaceDN w:val="0"/>
        <w:adjustRightInd w:val="0"/>
        <w:spacing w:line="240" w:lineRule="auto"/>
        <w:ind w:left="709"/>
        <w:jc w:val="left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 xml:space="preserve">&lt;EventDate&gt; ცვლილების დაფიქსირების თარიღი &lt;/EventDate&gt; </w:t>
      </w:r>
    </w:p>
    <w:p w:rsidR="00320420" w:rsidRPr="0009564E" w:rsidRDefault="00320420" w:rsidP="0009564E">
      <w:pPr>
        <w:autoSpaceDE w:val="0"/>
        <w:autoSpaceDN w:val="0"/>
        <w:adjustRightInd w:val="0"/>
        <w:spacing w:line="240" w:lineRule="auto"/>
        <w:ind w:left="709"/>
        <w:jc w:val="left"/>
        <w:rPr>
          <w:rFonts w:ascii="Sylfaen" w:hAnsi="Sylfaen" w:cs="Courier New"/>
          <w:sz w:val="20"/>
          <w:szCs w:val="20"/>
          <w:lang w:val="ka-GE"/>
        </w:rPr>
      </w:pPr>
      <w:r w:rsidRPr="00320420">
        <w:rPr>
          <w:rFonts w:ascii="Sylfaen" w:hAnsi="Sylfaen" w:cs="Courier New"/>
          <w:sz w:val="20"/>
          <w:szCs w:val="20"/>
          <w:lang w:val="ka-GE"/>
        </w:rPr>
        <w:t>&lt;ID&gt;</w:t>
      </w:r>
      <w:r>
        <w:rPr>
          <w:rFonts w:ascii="Sylfaen" w:hAnsi="Sylfaen" w:cs="Courier New"/>
          <w:sz w:val="20"/>
          <w:szCs w:val="20"/>
          <w:lang w:val="ka-GE"/>
        </w:rPr>
        <w:t xml:space="preserve"> ხდომილების უნიკალური იდენტიფიკატორი </w:t>
      </w:r>
      <w:r w:rsidRPr="00320420">
        <w:rPr>
          <w:rFonts w:ascii="Sylfaen" w:hAnsi="Sylfaen" w:cs="Courier New"/>
          <w:sz w:val="20"/>
          <w:szCs w:val="20"/>
          <w:lang w:val="ka-GE"/>
        </w:rPr>
        <w:t>&lt;/ID&gt;</w:t>
      </w:r>
    </w:p>
    <w:p w:rsidR="0009564E" w:rsidRDefault="0009564E" w:rsidP="0009564E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>&lt;/PersonEvent&gt;</w:t>
      </w:r>
      <w:r w:rsidRPr="0009564E">
        <w:rPr>
          <w:rFonts w:ascii="Sylfaen" w:hAnsi="Sylfaen" w:cs="Courier New"/>
          <w:sz w:val="20"/>
          <w:szCs w:val="20"/>
          <w:lang w:val="ka-GE"/>
        </w:rPr>
        <w:tab/>
      </w:r>
    </w:p>
    <w:p w:rsidR="005B1488" w:rsidRPr="00016DDA" w:rsidRDefault="005B1488" w:rsidP="0009564E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&lt;Signature&gt;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. </w:t>
      </w:r>
      <w:r w:rsidRPr="00740840">
        <w:rPr>
          <w:rFonts w:ascii="Sylfaen" w:hAnsi="Sylfaen" w:cs="Sylfaen"/>
          <w:sz w:val="20"/>
          <w:szCs w:val="20"/>
          <w:lang w:val="ka-GE"/>
        </w:rPr>
        <w:t>სერტიფიკატით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&lt;/Signature&gt;</w:t>
      </w:r>
    </w:p>
    <w:p w:rsidR="005B1488" w:rsidRPr="00016DDA" w:rsidRDefault="005B1488" w:rsidP="005B1488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&lt;/Response&gt;</w:t>
      </w:r>
    </w:p>
    <w:p w:rsidR="004965BE" w:rsidRDefault="004965BE">
      <w:pPr>
        <w:spacing w:after="160" w:line="259" w:lineRule="auto"/>
        <w:jc w:val="lef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:rsidR="00433FE3" w:rsidRPr="004965BE" w:rsidRDefault="00433FE3" w:rsidP="00433FE3">
      <w:pPr>
        <w:tabs>
          <w:tab w:val="left" w:pos="630"/>
          <w:tab w:val="left" w:pos="990"/>
        </w:tabs>
        <w:spacing w:line="240" w:lineRule="auto"/>
        <w:jc w:val="right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lastRenderedPageBreak/>
        <w:t>დანართი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16DDA">
        <w:rPr>
          <w:rFonts w:ascii="Sylfaen" w:hAnsi="Sylfaen"/>
          <w:b/>
          <w:sz w:val="20"/>
          <w:szCs w:val="20"/>
          <w:lang w:val="ka-GE"/>
        </w:rPr>
        <w:t>№</w:t>
      </w:r>
      <w:r w:rsidR="004965BE">
        <w:rPr>
          <w:rFonts w:ascii="Sylfaen" w:hAnsi="Sylfaen" w:cs="Sylfaen"/>
          <w:b/>
          <w:sz w:val="20"/>
          <w:szCs w:val="20"/>
          <w:lang w:val="ka-GE"/>
        </w:rPr>
        <w:t>4</w:t>
      </w:r>
    </w:p>
    <w:p w:rsidR="00433FE3" w:rsidRPr="00016DDA" w:rsidRDefault="00433FE3" w:rsidP="00433FE3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შიფრაციის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ღია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გასაღების</w:t>
      </w:r>
      <w:r w:rsidRPr="00016D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გაცვლის</w:t>
      </w:r>
      <w:r w:rsidRPr="00016D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:rsidR="00433FE3" w:rsidRPr="00016DDA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433FE3" w:rsidRPr="00016DDA" w:rsidRDefault="00433FE3" w:rsidP="004965BE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nsolas"/>
          <w:sz w:val="20"/>
          <w:szCs w:val="20"/>
          <w:lang w:val="ka-GE"/>
        </w:rPr>
        <w:t>SubcontractId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): </w:t>
      </w:r>
      <w:r w:rsidR="004965BE" w:rsidRPr="004965BE">
        <w:rPr>
          <w:rStyle w:val="tx1"/>
          <w:rFonts w:ascii="Sylfaen" w:hAnsi="Sylfaen"/>
          <w:sz w:val="20"/>
          <w:szCs w:val="20"/>
          <w:lang w:val="ka-GE"/>
        </w:rPr>
        <w:t>SSAKeyExchange1</w:t>
      </w:r>
    </w:p>
    <w:p w:rsidR="00433FE3" w:rsidRPr="00016DDA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შიფრაციის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განახლების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პერიოდი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24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საათი</w:t>
      </w:r>
      <w:r w:rsidRPr="00016DDA">
        <w:rPr>
          <w:rFonts w:ascii="Sylfaen" w:hAnsi="Sylfaen" w:cs="Sylfaen"/>
          <w:sz w:val="20"/>
          <w:szCs w:val="20"/>
          <w:lang w:val="ka-GE"/>
        </w:rPr>
        <w:t>;</w:t>
      </w:r>
    </w:p>
    <w:p w:rsidR="00433FE3" w:rsidRPr="00016DDA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/>
          <w:sz w:val="20"/>
          <w:szCs w:val="20"/>
          <w:lang w:val="ka-GE"/>
        </w:rPr>
        <w:t xml:space="preserve">: </w:t>
      </w:r>
      <w:r w:rsidRPr="00016DDA">
        <w:rPr>
          <w:rFonts w:ascii="Sylfaen" w:hAnsi="Sylfaen"/>
          <w:b/>
          <w:sz w:val="20"/>
          <w:szCs w:val="20"/>
          <w:lang w:val="ka-GE"/>
        </w:rPr>
        <w:t>ECKeyValue</w:t>
      </w:r>
    </w:p>
    <w:p w:rsidR="00433FE3" w:rsidRPr="00016DDA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/>
          <w:sz w:val="20"/>
          <w:szCs w:val="20"/>
          <w:lang w:val="ka-GE"/>
        </w:rPr>
        <w:t xml:space="preserve">: </w:t>
      </w:r>
      <w:r w:rsidRPr="00016DDA">
        <w:rPr>
          <w:rFonts w:ascii="Sylfaen" w:hAnsi="Sylfaen"/>
          <w:b/>
          <w:sz w:val="20"/>
          <w:szCs w:val="20"/>
          <w:lang w:val="ka-GE"/>
        </w:rPr>
        <w:t>ECKeyValue</w:t>
      </w:r>
    </w:p>
    <w:p w:rsidR="00433FE3" w:rsidRPr="00016DDA" w:rsidRDefault="00433FE3" w:rsidP="00433FE3">
      <w:pPr>
        <w:pStyle w:val="ListParagraph"/>
        <w:spacing w:line="240" w:lineRule="auto"/>
        <w:ind w:left="792"/>
        <w:rPr>
          <w:rFonts w:ascii="Sylfaen" w:hAnsi="Sylfaen" w:cs="Sylfaen"/>
          <w:sz w:val="20"/>
          <w:szCs w:val="20"/>
          <w:lang w:val="ka-GE"/>
        </w:rPr>
      </w:pPr>
    </w:p>
    <w:p w:rsidR="00433FE3" w:rsidRPr="00016DDA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433FE3" w:rsidRPr="00016DDA" w:rsidRDefault="00433FE3" w:rsidP="00433FE3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ღია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რეკვიზიტის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სიმეტრიული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ღია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016DDA">
        <w:rPr>
          <w:rFonts w:ascii="Sylfaen" w:hAnsi="Sylfaen" w:cs="Sylfaen"/>
          <w:sz w:val="20"/>
          <w:szCs w:val="20"/>
          <w:lang w:val="ka-GE"/>
        </w:rPr>
        <w:t>.</w:t>
      </w:r>
    </w:p>
    <w:p w:rsidR="00433FE3" w:rsidRPr="00016DDA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016DDA" w:rsidRDefault="00433FE3" w:rsidP="00433FE3">
      <w:pPr>
        <w:spacing w:line="240" w:lineRule="auto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Request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SubcontractId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SubcontractId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&gt; 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Parameters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1843" w:hanging="113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ECKeyValue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Id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>="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მინიჭებული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xmlns</w:t>
      </w:r>
      <w:r w:rsidRPr="00016DDA">
        <w:rPr>
          <w:rFonts w:ascii="Sylfaen" w:hAnsi="Sylfaen" w:cs="Consolas"/>
          <w:sz w:val="20"/>
          <w:szCs w:val="20"/>
          <w:lang w:val="ka-GE"/>
        </w:rPr>
        <w:t>="http://www.w3.org/2009/xmldsig11#"&gt;</w:t>
      </w:r>
    </w:p>
    <w:p w:rsidR="00433FE3" w:rsidRPr="00016DDA" w:rsidRDefault="00433FE3" w:rsidP="00433FE3">
      <w:pPr>
        <w:spacing w:line="240" w:lineRule="auto"/>
        <w:ind w:left="5103" w:hanging="4110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NamedCurve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URI="</w:t>
      </w:r>
      <w:r w:rsidRPr="00016DDA">
        <w:rPr>
          <w:rFonts w:ascii="Sylfaen" w:hAnsi="Sylfaen"/>
          <w:b/>
          <w:bCs/>
          <w:sz w:val="20"/>
          <w:szCs w:val="20"/>
          <w:lang w:val="ka-GE"/>
        </w:rPr>
        <w:t>urn:oid:1.3.36.3.3.2.8.1.1.7</w:t>
      </w:r>
      <w:r w:rsidRPr="00016DDA">
        <w:rPr>
          <w:rFonts w:ascii="Sylfaen" w:hAnsi="Sylfaen" w:cs="Consolas"/>
          <w:sz w:val="20"/>
          <w:szCs w:val="20"/>
          <w:lang w:val="ka-GE"/>
        </w:rPr>
        <w:t>"</w:t>
      </w:r>
      <w:r w:rsidRPr="00016DDA">
        <w:rPr>
          <w:rFonts w:ascii="Sylfaen" w:eastAsiaTheme="majorEastAsia" w:hAnsi="Sylfaen" w:cs="Consolas"/>
          <w:sz w:val="20"/>
          <w:szCs w:val="20"/>
          <w:lang w:val="ka-GE"/>
        </w:rPr>
        <w:t xml:space="preserve"> (</w:t>
      </w:r>
      <w:r w:rsidRPr="00740840">
        <w:rPr>
          <w:rFonts w:ascii="Sylfaen" w:hAnsi="Sylfaen" w:cs="Sylfaen"/>
          <w:sz w:val="20"/>
          <w:szCs w:val="20"/>
          <w:lang w:val="ka-GE"/>
        </w:rPr>
        <w:t>წინასწარ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შეთანხმებული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ელიფსური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წირი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კრიპტოგრაფიისთვის</w:t>
      </w:r>
      <w:r w:rsidRPr="00016DDA">
        <w:rPr>
          <w:rFonts w:ascii="Sylfaen" w:eastAsiaTheme="majorEastAsia" w:hAnsi="Sylfaen" w:cs="Consolas"/>
          <w:sz w:val="20"/>
          <w:szCs w:val="20"/>
          <w:lang w:val="ka-GE"/>
        </w:rPr>
        <w:t>)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/&gt; </w:t>
      </w:r>
    </w:p>
    <w:p w:rsidR="00433FE3" w:rsidRPr="00016DDA" w:rsidRDefault="00433FE3" w:rsidP="00433FE3">
      <w:pPr>
        <w:spacing w:line="240" w:lineRule="auto"/>
        <w:ind w:left="993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PublicKey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ღია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PublicKey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&gt; </w:t>
      </w:r>
    </w:p>
    <w:p w:rsidR="00433FE3" w:rsidRPr="00016DDA" w:rsidRDefault="00433FE3" w:rsidP="00433FE3">
      <w:pPr>
        <w:spacing w:line="240" w:lineRule="auto"/>
        <w:ind w:left="993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Signature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&gt;... 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</w:t>
      </w:r>
      <w:r w:rsidRPr="00016DDA">
        <w:rPr>
          <w:rFonts w:ascii="Sylfaen" w:hAnsi="Sylfaen"/>
          <w:sz w:val="20"/>
          <w:szCs w:val="20"/>
          <w:lang w:val="ka-GE"/>
        </w:rPr>
        <w:t xml:space="preserve">. </w:t>
      </w:r>
      <w:r w:rsidRPr="00740840">
        <w:rPr>
          <w:rFonts w:ascii="Sylfaen" w:hAnsi="Sylfaen" w:cs="Sylfaen"/>
          <w:sz w:val="20"/>
          <w:szCs w:val="20"/>
          <w:lang w:val="ka-GE"/>
        </w:rPr>
        <w:t>სერთიფიკატით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/>
          <w:sz w:val="20"/>
          <w:szCs w:val="20"/>
          <w:lang w:val="ka-GE"/>
        </w:rPr>
        <w:t xml:space="preserve"> ... </w:t>
      </w: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Signature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709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ECKeyValue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Parameters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Request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016DDA" w:rsidRDefault="00433FE3" w:rsidP="00433FE3">
      <w:pPr>
        <w:spacing w:line="240" w:lineRule="auto"/>
        <w:jc w:val="left"/>
        <w:rPr>
          <w:rFonts w:ascii="Sylfaen" w:hAnsi="Sylfaen" w:cs="Consolas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Response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 xml:space="preserve"> Id="</w:t>
      </w: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>" ReferenceId="</w:t>
      </w: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>" TimeStamp="</w:t>
      </w: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დაბრუნების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დრო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>"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ResultStatus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jc w:val="left"/>
        <w:rPr>
          <w:rFonts w:ascii="Sylfaen" w:eastAsiaTheme="minorHAnsi" w:hAnsi="Sylfaen" w:cs="Consolas"/>
          <w:sz w:val="20"/>
          <w:szCs w:val="20"/>
          <w:lang w:val="ka-GE"/>
        </w:rPr>
      </w:pP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&lt;Code&gt; </w:t>
      </w:r>
      <w:r w:rsidRPr="00740840">
        <w:rPr>
          <w:rFonts w:ascii="Sylfaen" w:eastAsiaTheme="minorHAnsi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eastAsiaTheme="minorHAnsi" w:hAnsi="Sylfaen" w:cs="Sylfaen"/>
          <w:sz w:val="20"/>
          <w:szCs w:val="20"/>
          <w:lang w:val="ka-GE"/>
        </w:rPr>
        <w:t>სტატუსის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eastAsiaTheme="minorHAnsi" w:hAnsi="Sylfaen" w:cs="Sylfaen"/>
          <w:sz w:val="20"/>
          <w:szCs w:val="20"/>
          <w:lang w:val="ka-GE"/>
        </w:rPr>
        <w:t>კოდი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&lt;/Code&gt;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jc w:val="left"/>
        <w:rPr>
          <w:rFonts w:ascii="Sylfaen" w:eastAsiaTheme="minorHAnsi" w:hAnsi="Sylfaen" w:cs="Consolas"/>
          <w:sz w:val="20"/>
          <w:szCs w:val="20"/>
          <w:lang w:val="ka-GE"/>
        </w:rPr>
      </w:pP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&lt;Message&gt; </w:t>
      </w:r>
      <w:r w:rsidRPr="00740840">
        <w:rPr>
          <w:rFonts w:ascii="Sylfaen" w:eastAsiaTheme="minorHAnsi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eastAsiaTheme="minorHAnsi" w:hAnsi="Sylfaen" w:cs="Sylfaen"/>
          <w:sz w:val="20"/>
          <w:szCs w:val="20"/>
          <w:lang w:val="ka-GE"/>
        </w:rPr>
        <w:t>სტატუსი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&lt;/Message&gt;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ResultStatus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1418" w:hanging="113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ECKeyValue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Id="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წყვილის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>" xmlns="http://www.w3.org/2009/xmldsig11#"&gt;</w:t>
      </w:r>
    </w:p>
    <w:p w:rsidR="00433FE3" w:rsidRPr="00016DDA" w:rsidRDefault="00433FE3" w:rsidP="00433FE3">
      <w:pPr>
        <w:spacing w:line="240" w:lineRule="auto"/>
        <w:ind w:left="709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NamedCurve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URI="</w:t>
      </w:r>
      <w:r w:rsidRPr="00016DDA">
        <w:rPr>
          <w:rFonts w:ascii="Sylfaen" w:hAnsi="Sylfaen"/>
          <w:b/>
          <w:bCs/>
          <w:sz w:val="20"/>
          <w:szCs w:val="20"/>
          <w:lang w:val="ka-GE"/>
        </w:rPr>
        <w:t>urn:oid:1.3.36.3.3.2.8.1.1.7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" /&gt; </w:t>
      </w:r>
    </w:p>
    <w:p w:rsidR="00433FE3" w:rsidRPr="00016DDA" w:rsidRDefault="00433FE3" w:rsidP="00433FE3">
      <w:pPr>
        <w:spacing w:line="240" w:lineRule="auto"/>
        <w:ind w:left="709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PublicKey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ღია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PublicKey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:rsidR="00433FE3" w:rsidRPr="00016DDA" w:rsidRDefault="00433FE3" w:rsidP="00433FE3">
      <w:pPr>
        <w:spacing w:line="240" w:lineRule="auto"/>
        <w:ind w:left="709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Signature</w:t>
      </w:r>
      <w:r w:rsidRPr="00016DDA">
        <w:rPr>
          <w:rFonts w:ascii="Sylfaen" w:hAnsi="Sylfaen" w:cs="Consolas"/>
          <w:sz w:val="20"/>
          <w:szCs w:val="20"/>
          <w:lang w:val="ka-GE"/>
        </w:rPr>
        <w:t>&gt; ...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. </w:t>
      </w:r>
      <w:r w:rsidRPr="00740840">
        <w:rPr>
          <w:rFonts w:ascii="Sylfaen" w:hAnsi="Sylfaen" w:cs="Sylfaen"/>
          <w:sz w:val="20"/>
          <w:szCs w:val="20"/>
          <w:lang w:val="ka-GE"/>
        </w:rPr>
        <w:t>სერთიფიკატით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... 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Signature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ECKeyValue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Response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5D6BB1" w:rsidRDefault="005D6BB1">
      <w:pPr>
        <w:spacing w:after="160" w:line="259" w:lineRule="auto"/>
        <w:jc w:val="left"/>
      </w:pPr>
    </w:p>
    <w:sectPr w:rsidR="005D6BB1" w:rsidSect="005B1488">
      <w:pgSz w:w="12240" w:h="15840"/>
      <w:pgMar w:top="993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24956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E51262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3AB2857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3A45A0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E3"/>
    <w:rsid w:val="00003550"/>
    <w:rsid w:val="0000629A"/>
    <w:rsid w:val="0009564E"/>
    <w:rsid w:val="001B1073"/>
    <w:rsid w:val="00320420"/>
    <w:rsid w:val="00433FE3"/>
    <w:rsid w:val="00440ABB"/>
    <w:rsid w:val="00472594"/>
    <w:rsid w:val="004965BE"/>
    <w:rsid w:val="004C200C"/>
    <w:rsid w:val="005B1488"/>
    <w:rsid w:val="005D4004"/>
    <w:rsid w:val="005D6BB1"/>
    <w:rsid w:val="006419C4"/>
    <w:rsid w:val="007567E3"/>
    <w:rsid w:val="007C2845"/>
    <w:rsid w:val="009823F6"/>
    <w:rsid w:val="009855E2"/>
    <w:rsid w:val="00A163FA"/>
    <w:rsid w:val="00BC1B6A"/>
    <w:rsid w:val="00CA7CCF"/>
    <w:rsid w:val="00CD60C2"/>
    <w:rsid w:val="00E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3BDF7-7751-42BF-AB35-2929FA37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E3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2845"/>
    <w:pPr>
      <w:keepNext/>
      <w:keepLines/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C28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163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45"/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45"/>
    <w:rPr>
      <w:rFonts w:asciiTheme="majorHAnsi" w:eastAsiaTheme="majorEastAsia" w:hAnsiTheme="majorHAnsi" w:cstheme="majorBidi"/>
      <w:b/>
      <w:color w:val="2E74B5" w:themeColor="accent1" w:themeShade="BF"/>
      <w:szCs w:val="26"/>
      <w:lang w:val="ka-G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163FA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FA"/>
    <w:rPr>
      <w:rFonts w:eastAsiaTheme="majorEastAsia" w:cstheme="majorBidi"/>
      <w:b/>
      <w:spacing w:val="-10"/>
      <w:kern w:val="28"/>
      <w:sz w:val="28"/>
      <w:szCs w:val="5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FA"/>
    <w:rPr>
      <w:rFonts w:asciiTheme="majorHAnsi" w:eastAsiaTheme="majorEastAsia" w:hAnsiTheme="majorHAnsi" w:cstheme="majorBidi"/>
      <w:b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433FE3"/>
    <w:pPr>
      <w:ind w:left="720"/>
      <w:contextualSpacing/>
    </w:pPr>
  </w:style>
  <w:style w:type="character" w:customStyle="1" w:styleId="tx1">
    <w:name w:val="tx1"/>
    <w:basedOn w:val="DefaultParagraphFont"/>
    <w:rsid w:val="00433FE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5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64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64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6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PSDA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Windows User</cp:lastModifiedBy>
  <cp:revision>2</cp:revision>
  <dcterms:created xsi:type="dcterms:W3CDTF">2017-07-19T11:52:00Z</dcterms:created>
  <dcterms:modified xsi:type="dcterms:W3CDTF">2017-07-19T11:52:00Z</dcterms:modified>
</cp:coreProperties>
</file>